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F39A69" w14:textId="470B1404" w:rsidR="00A66267" w:rsidRPr="003D5B7E" w:rsidRDefault="002E2CA1" w:rsidP="003D5B7E">
      <w:pPr>
        <w:pStyle w:val="Title"/>
        <w:spacing w:after="240"/>
        <w:rPr>
          <w:rStyle w:val="Strong"/>
        </w:rPr>
      </w:pPr>
      <w:r w:rsidRPr="003D5B7E">
        <w:rPr>
          <w:rStyle w:val="Strong"/>
        </w:rPr>
        <w:t>Canva Tutorial</w:t>
      </w:r>
    </w:p>
    <w:p w14:paraId="2024FF6A" w14:textId="1A25B4CD" w:rsidR="002E2CA1" w:rsidRDefault="00000000">
      <w:pPr>
        <w:rPr>
          <w:lang w:val="en-US"/>
        </w:rPr>
      </w:pPr>
      <w:hyperlink r:id="rId5" w:history="1">
        <w:r w:rsidR="002E2CA1" w:rsidRPr="00C809DB">
          <w:rPr>
            <w:rStyle w:val="Hyperlink"/>
            <w:lang w:val="en-US"/>
          </w:rPr>
          <w:t>Canva</w:t>
        </w:r>
      </w:hyperlink>
      <w:r w:rsidR="002E2CA1">
        <w:rPr>
          <w:lang w:val="en-US"/>
        </w:rPr>
        <w:t xml:space="preserve"> is a great tool to create quality graphics and designs even if you know nothing about graphic design.</w:t>
      </w:r>
    </w:p>
    <w:p w14:paraId="73B5A61E" w14:textId="0CB2D65E" w:rsidR="002E2CA1" w:rsidRDefault="002E2CA1">
      <w:pPr>
        <w:rPr>
          <w:lang w:val="en-US"/>
        </w:rPr>
      </w:pPr>
      <w:r>
        <w:rPr>
          <w:lang w:val="en-US"/>
        </w:rPr>
        <w:t xml:space="preserve">However, giving clients access to our designs </w:t>
      </w:r>
      <w:r w:rsidR="009045F0">
        <w:rPr>
          <w:lang w:val="en-US"/>
        </w:rPr>
        <w:t xml:space="preserve">can be </w:t>
      </w:r>
      <w:r>
        <w:rPr>
          <w:lang w:val="en-US"/>
        </w:rPr>
        <w:t>kind of a PIA (pain-in-the-ass).</w:t>
      </w:r>
      <w:r w:rsidR="004C2E03">
        <w:rPr>
          <w:lang w:val="en-US"/>
        </w:rPr>
        <w:t xml:space="preserve"> Canva does not make it as easy as I think it would be. I’m sure they have their reasons.</w:t>
      </w:r>
    </w:p>
    <w:p w14:paraId="736E1BE7" w14:textId="60529403" w:rsidR="004C2E03" w:rsidRDefault="004C2E03">
      <w:pPr>
        <w:rPr>
          <w:lang w:val="en-US"/>
        </w:rPr>
      </w:pPr>
      <w:r>
        <w:rPr>
          <w:lang w:val="en-US"/>
        </w:rPr>
        <w:t xml:space="preserve">In any case, I think we have a great solution that will make it as easy on you </w:t>
      </w:r>
      <w:r w:rsidR="009F58C6">
        <w:rPr>
          <w:lang w:val="en-US"/>
        </w:rPr>
        <w:t xml:space="preserve">as possible </w:t>
      </w:r>
      <w:r>
        <w:rPr>
          <w:lang w:val="en-US"/>
        </w:rPr>
        <w:t xml:space="preserve">to upload our designs into </w:t>
      </w:r>
      <w:hyperlink r:id="rId6" w:history="1">
        <w:r w:rsidRPr="00C809DB">
          <w:rPr>
            <w:rStyle w:val="Hyperlink"/>
            <w:lang w:val="en-US"/>
          </w:rPr>
          <w:t>your own Canva account</w:t>
        </w:r>
      </w:hyperlink>
      <w:r>
        <w:rPr>
          <w:lang w:val="en-US"/>
        </w:rPr>
        <w:t xml:space="preserve"> so you can have full editing capabilities</w:t>
      </w:r>
      <w:r w:rsidR="009F58C6">
        <w:rPr>
          <w:lang w:val="en-US"/>
        </w:rPr>
        <w:t xml:space="preserve"> and own the images</w:t>
      </w:r>
      <w:r>
        <w:rPr>
          <w:lang w:val="en-US"/>
        </w:rPr>
        <w:t>.</w:t>
      </w:r>
    </w:p>
    <w:p w14:paraId="32C575CE" w14:textId="59ECCEF8" w:rsidR="004C2E03" w:rsidRDefault="004C2E03">
      <w:pPr>
        <w:rPr>
          <w:lang w:val="en-US"/>
        </w:rPr>
      </w:pPr>
      <w:r>
        <w:rPr>
          <w:lang w:val="en-US"/>
        </w:rPr>
        <w:t>Please follow the instructions here and if you have any questions, please open a support ticket at:</w:t>
      </w:r>
    </w:p>
    <w:p w14:paraId="7DE4EE10" w14:textId="378550C1" w:rsidR="004C2E03" w:rsidRDefault="00000000">
      <w:pPr>
        <w:rPr>
          <w:lang w:val="en-US"/>
        </w:rPr>
      </w:pPr>
      <w:hyperlink r:id="rId7" w:history="1">
        <w:r w:rsidR="004C2E03" w:rsidRPr="00E35B34">
          <w:rPr>
            <w:rStyle w:val="Hyperlink"/>
            <w:lang w:val="en-US"/>
          </w:rPr>
          <w:t>https://customerhelpfast.com</w:t>
        </w:r>
      </w:hyperlink>
    </w:p>
    <w:p w14:paraId="59BBBA35" w14:textId="2429D204" w:rsidR="004C2E03" w:rsidRPr="003D5B7E" w:rsidRDefault="003D5B7E">
      <w:pPr>
        <w:rPr>
          <w:rStyle w:val="Strong"/>
        </w:rPr>
      </w:pPr>
      <w:r w:rsidRPr="003D5B7E">
        <w:rPr>
          <w:rStyle w:val="Strong"/>
        </w:rPr>
        <w:t>Step 1</w:t>
      </w:r>
    </w:p>
    <w:p w14:paraId="7FC6137D" w14:textId="4C257913" w:rsidR="000C3019" w:rsidRDefault="000C3019">
      <w:pPr>
        <w:rPr>
          <w:lang w:val="en-US"/>
        </w:rPr>
      </w:pPr>
      <w:r>
        <w:rPr>
          <w:lang w:val="en-US"/>
        </w:rPr>
        <w:t xml:space="preserve">Log into your </w:t>
      </w:r>
      <w:hyperlink r:id="rId8" w:history="1">
        <w:r w:rsidRPr="00C809DB">
          <w:rPr>
            <w:rStyle w:val="Hyperlink"/>
            <w:lang w:val="en-US"/>
          </w:rPr>
          <w:t>Canva.com</w:t>
        </w:r>
      </w:hyperlink>
      <w:r>
        <w:rPr>
          <w:lang w:val="en-US"/>
        </w:rPr>
        <w:t xml:space="preserve"> account.</w:t>
      </w:r>
    </w:p>
    <w:p w14:paraId="2BCDF009" w14:textId="60710702" w:rsidR="000C3019" w:rsidRDefault="000C3019" w:rsidP="000C3019">
      <w:pPr>
        <w:jc w:val="center"/>
        <w:rPr>
          <w:lang w:val="en-US"/>
        </w:rPr>
      </w:pPr>
      <w:r w:rsidRPr="000C3019">
        <w:rPr>
          <w:noProof/>
          <w:lang w:val="en-US"/>
        </w:rPr>
        <w:drawing>
          <wp:inline distT="0" distB="0" distL="0" distR="0" wp14:anchorId="6B26CD36" wp14:editId="17618168">
            <wp:extent cx="3924131" cy="2803490"/>
            <wp:effectExtent l="0" t="0" r="635" b="3810"/>
            <wp:docPr id="4" name="Picture 4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websit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7144" cy="2848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572D6" w14:textId="1B3A4A20" w:rsidR="000C3019" w:rsidRPr="000C3019" w:rsidRDefault="000C3019">
      <w:pPr>
        <w:rPr>
          <w:rStyle w:val="Strong"/>
        </w:rPr>
      </w:pPr>
      <w:r w:rsidRPr="000C3019">
        <w:rPr>
          <w:rStyle w:val="Strong"/>
        </w:rPr>
        <w:t>Step 2</w:t>
      </w:r>
    </w:p>
    <w:p w14:paraId="736AACBB" w14:textId="699ACF5D" w:rsidR="003D5B7E" w:rsidRDefault="009F58C6">
      <w:pPr>
        <w:rPr>
          <w:lang w:val="en-US"/>
        </w:rPr>
      </w:pPr>
      <w:r>
        <w:rPr>
          <w:lang w:val="en-US"/>
        </w:rPr>
        <w:t>Click</w:t>
      </w:r>
      <w:r w:rsidR="003D5B7E">
        <w:rPr>
          <w:lang w:val="en-US"/>
        </w:rPr>
        <w:t xml:space="preserve"> </w:t>
      </w:r>
      <w:r w:rsidR="000D294F">
        <w:rPr>
          <w:lang w:val="en-US"/>
        </w:rPr>
        <w:t>here to be taken to the Canva Template/Download page</w:t>
      </w:r>
      <w:r w:rsidR="003D5B7E">
        <w:rPr>
          <w:lang w:val="en-US"/>
        </w:rPr>
        <w:t>:</w:t>
      </w:r>
    </w:p>
    <w:p w14:paraId="1CAB065C" w14:textId="6BC00673" w:rsidR="009045F0" w:rsidRPr="000D294F" w:rsidRDefault="000D294F" w:rsidP="000D294F">
      <w:pPr>
        <w:rPr>
          <w:rStyle w:val="Strong"/>
          <w:rFonts w:ascii="Adobe Garamond Pro" w:hAnsi="Adobe Garamond Pro"/>
          <w:bCs w:val="0"/>
          <w:sz w:val="24"/>
          <w:lang w:val="en-US"/>
        </w:rPr>
      </w:pPr>
      <w:hyperlink r:id="rId10" w:history="1">
        <w:r w:rsidRPr="0036179F">
          <w:rPr>
            <w:rStyle w:val="Hyperlink"/>
            <w:lang w:val="en-US"/>
          </w:rPr>
          <w:t>https://www.canva.com/design/DAFwOzSztCc/BRXJqchgsG9IJJ_OAmD7AQ/view?utm_content=DAFwOzSztCc&amp;utm_campaign=designshare&amp;utm_medium=link&amp;utm_source=publishsharelink&amp;mode=preview</w:t>
        </w:r>
      </w:hyperlink>
      <w:r>
        <w:rPr>
          <w:lang w:val="en-US"/>
        </w:rPr>
        <w:t xml:space="preserve"> </w:t>
      </w:r>
      <w:r w:rsidR="009045F0">
        <w:rPr>
          <w:rStyle w:val="Strong"/>
        </w:rPr>
        <w:br w:type="page"/>
      </w:r>
    </w:p>
    <w:p w14:paraId="74737288" w14:textId="4F3418DF" w:rsidR="00647D98" w:rsidRPr="00647D98" w:rsidRDefault="00647D98">
      <w:pPr>
        <w:rPr>
          <w:rStyle w:val="Strong"/>
        </w:rPr>
      </w:pPr>
      <w:r w:rsidRPr="00647D98">
        <w:rPr>
          <w:rStyle w:val="Strong"/>
        </w:rPr>
        <w:lastRenderedPageBreak/>
        <w:t xml:space="preserve">Step </w:t>
      </w:r>
      <w:r w:rsidR="009F58C6">
        <w:rPr>
          <w:rStyle w:val="Strong"/>
        </w:rPr>
        <w:t>3</w:t>
      </w:r>
    </w:p>
    <w:p w14:paraId="516AD3A1" w14:textId="1E631BCB" w:rsidR="00647D98" w:rsidRDefault="00647D98">
      <w:pPr>
        <w:rPr>
          <w:lang w:val="en-US"/>
        </w:rPr>
      </w:pPr>
      <w:r>
        <w:rPr>
          <w:lang w:val="en-US"/>
        </w:rPr>
        <w:t>Click the “Use Template” button.</w:t>
      </w:r>
    </w:p>
    <w:p w14:paraId="5B2E0287" w14:textId="56B73BD6" w:rsidR="00647D98" w:rsidRDefault="00634580" w:rsidP="00647D98">
      <w:pPr>
        <w:jc w:val="center"/>
        <w:rPr>
          <w:lang w:val="en-US"/>
        </w:rPr>
      </w:pPr>
      <w:r w:rsidRPr="00634580">
        <w:rPr>
          <w:noProof/>
          <w:lang w:val="en-US"/>
        </w:rPr>
        <w:drawing>
          <wp:inline distT="0" distB="0" distL="0" distR="0" wp14:anchorId="4E7F5243" wp14:editId="632FFA33">
            <wp:extent cx="3526265" cy="4943789"/>
            <wp:effectExtent l="0" t="0" r="4445" b="0"/>
            <wp:docPr id="1" name="Picture 1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ext, application, chat or text messag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39901" cy="4962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E07AD" w14:textId="77777777" w:rsidR="009F58C6" w:rsidRDefault="009F58C6">
      <w:pPr>
        <w:spacing w:after="0" w:line="240" w:lineRule="auto"/>
        <w:rPr>
          <w:rStyle w:val="Strong"/>
        </w:rPr>
      </w:pPr>
      <w:r>
        <w:rPr>
          <w:rStyle w:val="Strong"/>
        </w:rPr>
        <w:br w:type="page"/>
      </w:r>
    </w:p>
    <w:p w14:paraId="0FA4C1A8" w14:textId="5101B733" w:rsidR="00647D98" w:rsidRPr="00647D98" w:rsidRDefault="00647D98" w:rsidP="00647D98">
      <w:pPr>
        <w:rPr>
          <w:rStyle w:val="Strong"/>
        </w:rPr>
      </w:pPr>
      <w:r w:rsidRPr="00647D98">
        <w:rPr>
          <w:rStyle w:val="Strong"/>
        </w:rPr>
        <w:lastRenderedPageBreak/>
        <w:t xml:space="preserve">Step </w:t>
      </w:r>
      <w:r w:rsidR="009F58C6">
        <w:rPr>
          <w:rStyle w:val="Strong"/>
        </w:rPr>
        <w:t>4</w:t>
      </w:r>
    </w:p>
    <w:p w14:paraId="1CF53371" w14:textId="77777777" w:rsidR="000C3019" w:rsidRDefault="000C3019" w:rsidP="00647D98">
      <w:pPr>
        <w:rPr>
          <w:lang w:val="en-US"/>
        </w:rPr>
      </w:pPr>
      <w:r>
        <w:rPr>
          <w:lang w:val="en-US"/>
        </w:rPr>
        <w:t>Enjoy your new design!</w:t>
      </w:r>
    </w:p>
    <w:p w14:paraId="51940DAF" w14:textId="77777777" w:rsidR="000C3019" w:rsidRDefault="00647D98" w:rsidP="000C3019">
      <w:pPr>
        <w:pStyle w:val="ListParagraph"/>
        <w:numPr>
          <w:ilvl w:val="0"/>
          <w:numId w:val="1"/>
        </w:numPr>
        <w:rPr>
          <w:lang w:val="en-US"/>
        </w:rPr>
      </w:pPr>
      <w:r w:rsidRPr="000C3019">
        <w:rPr>
          <w:lang w:val="en-US"/>
        </w:rPr>
        <w:t>Edit your new graphic (if needed)</w:t>
      </w:r>
    </w:p>
    <w:p w14:paraId="19A389B8" w14:textId="77777777" w:rsidR="000C3019" w:rsidRDefault="000C3019" w:rsidP="000C3019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D</w:t>
      </w:r>
      <w:r w:rsidR="00647D98" w:rsidRPr="000C3019">
        <w:rPr>
          <w:lang w:val="en-US"/>
        </w:rPr>
        <w:t xml:space="preserve">ownload it to your computer or </w:t>
      </w:r>
    </w:p>
    <w:p w14:paraId="6D087D6F" w14:textId="65D9641E" w:rsidR="00647D98" w:rsidRDefault="000C3019" w:rsidP="000C3019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S</w:t>
      </w:r>
      <w:r w:rsidR="00647D98" w:rsidRPr="000C3019">
        <w:rPr>
          <w:lang w:val="en-US"/>
        </w:rPr>
        <w:t>imply come back to it later.</w:t>
      </w:r>
    </w:p>
    <w:p w14:paraId="5FE2BECB" w14:textId="77777777" w:rsidR="009F58C6" w:rsidRPr="009F58C6" w:rsidRDefault="009F58C6" w:rsidP="009F58C6">
      <w:pPr>
        <w:rPr>
          <w:lang w:val="en-US"/>
        </w:rPr>
      </w:pPr>
    </w:p>
    <w:p w14:paraId="42712CD5" w14:textId="143A5565" w:rsidR="00647D98" w:rsidRDefault="00647D98" w:rsidP="00647D98">
      <w:pPr>
        <w:jc w:val="center"/>
        <w:rPr>
          <w:lang w:val="en-US"/>
        </w:rPr>
      </w:pPr>
      <w:r w:rsidRPr="00647D98">
        <w:rPr>
          <w:noProof/>
          <w:lang w:val="en-US"/>
        </w:rPr>
        <w:drawing>
          <wp:inline distT="0" distB="0" distL="0" distR="0" wp14:anchorId="1721ABB6" wp14:editId="18F3F995">
            <wp:extent cx="5962874" cy="3054699"/>
            <wp:effectExtent l="0" t="0" r="0" b="6350"/>
            <wp:docPr id="3" name="Picture 3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text, application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74051" cy="3111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F2FC8" w14:textId="77777777" w:rsidR="00D230B2" w:rsidRDefault="00D230B2">
      <w:pPr>
        <w:spacing w:after="0" w:line="240" w:lineRule="auto"/>
        <w:rPr>
          <w:lang w:val="en-US"/>
        </w:rPr>
      </w:pPr>
      <w:r>
        <w:rPr>
          <w:lang w:val="en-US"/>
        </w:rPr>
        <w:br w:type="page"/>
      </w:r>
    </w:p>
    <w:p w14:paraId="1CEAADE1" w14:textId="1336C639" w:rsidR="00E3601D" w:rsidRPr="00D230B2" w:rsidRDefault="00E3601D" w:rsidP="00E3601D">
      <w:pPr>
        <w:rPr>
          <w:rStyle w:val="Strong"/>
          <w:color w:val="FF0000"/>
        </w:rPr>
      </w:pPr>
      <w:r w:rsidRPr="00D230B2">
        <w:rPr>
          <w:rStyle w:val="Strong"/>
          <w:color w:val="FF0000"/>
        </w:rPr>
        <w:lastRenderedPageBreak/>
        <w:t>IMPORTANT</w:t>
      </w:r>
    </w:p>
    <w:p w14:paraId="50E392EE" w14:textId="4A632C3F" w:rsidR="00E3601D" w:rsidRDefault="00E3601D" w:rsidP="00E3601D">
      <w:pPr>
        <w:rPr>
          <w:lang w:val="en-US"/>
        </w:rPr>
      </w:pPr>
      <w:r>
        <w:rPr>
          <w:lang w:val="en-US"/>
        </w:rPr>
        <w:t>As we said earlier sometimes Canva is a PIA</w:t>
      </w:r>
      <w:r w:rsidR="00D230B2">
        <w:rPr>
          <w:lang w:val="en-US"/>
        </w:rPr>
        <w:t xml:space="preserve">. You’ll noticed when you go back to your </w:t>
      </w:r>
      <w:hyperlink r:id="rId13" w:history="1">
        <w:r w:rsidR="009F58C6" w:rsidRPr="00C809DB">
          <w:rPr>
            <w:rStyle w:val="Hyperlink"/>
            <w:lang w:val="en-US"/>
          </w:rPr>
          <w:t xml:space="preserve">Canva </w:t>
        </w:r>
        <w:r w:rsidR="00D230B2" w:rsidRPr="00C809DB">
          <w:rPr>
            <w:rStyle w:val="Hyperlink"/>
            <w:lang w:val="en-US"/>
          </w:rPr>
          <w:t>home page</w:t>
        </w:r>
      </w:hyperlink>
      <w:r w:rsidR="00D230B2">
        <w:rPr>
          <w:lang w:val="en-US"/>
        </w:rPr>
        <w:t xml:space="preserve"> you will see two versions of the </w:t>
      </w:r>
      <w:r w:rsidR="009F58C6">
        <w:rPr>
          <w:lang w:val="en-US"/>
        </w:rPr>
        <w:t>designs</w:t>
      </w:r>
      <w:r w:rsidR="00D230B2">
        <w:rPr>
          <w:lang w:val="en-US"/>
        </w:rPr>
        <w:t xml:space="preserve"> you created from the</w:t>
      </w:r>
      <w:r w:rsidR="009F58C6">
        <w:rPr>
          <w:lang w:val="en-US"/>
        </w:rPr>
        <w:t xml:space="preserve"> template </w:t>
      </w:r>
      <w:r w:rsidR="00D230B2">
        <w:rPr>
          <w:lang w:val="en-US"/>
        </w:rPr>
        <w:t xml:space="preserve">links we provided. </w:t>
      </w:r>
    </w:p>
    <w:p w14:paraId="5CEA66E2" w14:textId="36EC0B4C" w:rsidR="00D230B2" w:rsidRDefault="00D230B2" w:rsidP="00E3601D">
      <w:pPr>
        <w:rPr>
          <w:lang w:val="en-US"/>
        </w:rPr>
      </w:pPr>
      <w:r>
        <w:rPr>
          <w:lang w:val="en-US"/>
        </w:rPr>
        <w:t xml:space="preserve">You can ONLY edit the one that </w:t>
      </w:r>
      <w:r w:rsidR="009F58C6">
        <w:rPr>
          <w:lang w:val="en-US"/>
        </w:rPr>
        <w:t>says,</w:t>
      </w:r>
      <w:r>
        <w:rPr>
          <w:lang w:val="en-US"/>
        </w:rPr>
        <w:t xml:space="preserve"> “Copy of [Image Name].” You can view the other version but you can NOT edit it. </w:t>
      </w:r>
    </w:p>
    <w:p w14:paraId="7A2CC477" w14:textId="102C6077" w:rsidR="00D230B2" w:rsidRDefault="00D230B2" w:rsidP="00687E44">
      <w:pPr>
        <w:jc w:val="center"/>
        <w:rPr>
          <w:lang w:val="en-US"/>
        </w:rPr>
      </w:pPr>
      <w:r w:rsidRPr="00D230B2">
        <w:rPr>
          <w:noProof/>
          <w:lang w:val="en-US"/>
        </w:rPr>
        <w:drawing>
          <wp:inline distT="0" distB="0" distL="0" distR="0" wp14:anchorId="072C831F" wp14:editId="57EF2FC0">
            <wp:extent cx="5406013" cy="2413646"/>
            <wp:effectExtent l="0" t="0" r="4445" b="0"/>
            <wp:docPr id="5" name="Picture 5" descr="Graphical user interface, application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application, websit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13176" cy="2416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D7380" w14:textId="29B9329D" w:rsidR="00D230B2" w:rsidRDefault="00D230B2" w:rsidP="00E3601D">
      <w:pPr>
        <w:rPr>
          <w:lang w:val="en-US"/>
        </w:rPr>
      </w:pPr>
      <w:r>
        <w:rPr>
          <w:lang w:val="en-US"/>
        </w:rPr>
        <w:t xml:space="preserve">Please use the “Copy of…” version and </w:t>
      </w:r>
      <w:r w:rsidR="00244B9A">
        <w:rPr>
          <w:lang w:val="en-US"/>
        </w:rPr>
        <w:t xml:space="preserve">put it in a folder and </w:t>
      </w:r>
      <w:r>
        <w:rPr>
          <w:lang w:val="en-US"/>
        </w:rPr>
        <w:t xml:space="preserve">rename it for easy </w:t>
      </w:r>
      <w:r w:rsidR="009F58C6">
        <w:rPr>
          <w:lang w:val="en-US"/>
        </w:rPr>
        <w:t xml:space="preserve">reference and </w:t>
      </w:r>
      <w:r>
        <w:rPr>
          <w:lang w:val="en-US"/>
        </w:rPr>
        <w:t>access</w:t>
      </w:r>
      <w:r w:rsidR="009F58C6">
        <w:rPr>
          <w:lang w:val="en-US"/>
        </w:rPr>
        <w:t xml:space="preserve"> </w:t>
      </w:r>
      <w:proofErr w:type="gramStart"/>
      <w:r w:rsidR="009F58C6">
        <w:rPr>
          <w:lang w:val="en-US"/>
        </w:rPr>
        <w:t>later on</w:t>
      </w:r>
      <w:proofErr w:type="gramEnd"/>
      <w:r>
        <w:rPr>
          <w:lang w:val="en-US"/>
        </w:rPr>
        <w:t>.</w:t>
      </w:r>
    </w:p>
    <w:p w14:paraId="2271CB88" w14:textId="6480C061" w:rsidR="00D230B2" w:rsidRPr="002E2CA1" w:rsidRDefault="00D230B2" w:rsidP="00D230B2">
      <w:pPr>
        <w:jc w:val="center"/>
        <w:rPr>
          <w:lang w:val="en-US"/>
        </w:rPr>
      </w:pPr>
      <w:r w:rsidRPr="00D230B2">
        <w:rPr>
          <w:noProof/>
          <w:lang w:val="en-US"/>
        </w:rPr>
        <w:drawing>
          <wp:inline distT="0" distB="0" distL="0" distR="0" wp14:anchorId="3A612EC4" wp14:editId="1FA3E18F">
            <wp:extent cx="3803598" cy="3537020"/>
            <wp:effectExtent l="0" t="0" r="0" b="0"/>
            <wp:docPr id="7" name="Picture 7" descr="Graphical user interface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ical user interface, application, chat or text messag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22945" cy="3555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30B2" w:rsidRPr="002E2CA1" w:rsidSect="00975D0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Adobe Garamond Pro">
    <w:panose1 w:val="02020502060506020403"/>
    <w:charset w:val="4D"/>
    <w:family w:val="roman"/>
    <w:notTrueType/>
    <w:pitch w:val="variable"/>
    <w:sig w:usb0="00000007" w:usb1="00000001" w:usb2="00000000" w:usb3="00000000" w:csb0="00000093" w:csb1="00000000"/>
  </w:font>
  <w:font w:name="Adobe Garamond Pro Bold">
    <w:panose1 w:val="02020702060506020403"/>
    <w:charset w:val="4D"/>
    <w:family w:val="roman"/>
    <w:notTrueType/>
    <w:pitch w:val="variable"/>
    <w:sig w:usb0="00000007" w:usb1="00000001" w:usb2="00000000" w:usb3="00000000" w:csb0="00000093" w:csb1="00000000"/>
  </w:font>
  <w:font w:name="Lato Black">
    <w:panose1 w:val="020F0A02020204030203"/>
    <w:charset w:val="4D"/>
    <w:family w:val="swiss"/>
    <w:pitch w:val="variable"/>
    <w:sig w:usb0="A00000AF" w:usb1="5000604B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58706D"/>
    <w:multiLevelType w:val="hybridMultilevel"/>
    <w:tmpl w:val="CAB869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E69CC"/>
    <w:multiLevelType w:val="hybridMultilevel"/>
    <w:tmpl w:val="2FB2393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2141335324">
    <w:abstractNumId w:val="0"/>
  </w:num>
  <w:num w:numId="2" w16cid:durableId="11112464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2CA1"/>
    <w:rsid w:val="00037FCD"/>
    <w:rsid w:val="000C3019"/>
    <w:rsid w:val="000D294F"/>
    <w:rsid w:val="001033D5"/>
    <w:rsid w:val="00244B9A"/>
    <w:rsid w:val="002E2CA1"/>
    <w:rsid w:val="003D5B7E"/>
    <w:rsid w:val="004C2E03"/>
    <w:rsid w:val="00543C61"/>
    <w:rsid w:val="00550B39"/>
    <w:rsid w:val="005703C2"/>
    <w:rsid w:val="00634580"/>
    <w:rsid w:val="00647D98"/>
    <w:rsid w:val="00664750"/>
    <w:rsid w:val="00687E44"/>
    <w:rsid w:val="00847169"/>
    <w:rsid w:val="009045F0"/>
    <w:rsid w:val="00975D03"/>
    <w:rsid w:val="009F58C6"/>
    <w:rsid w:val="00A66267"/>
    <w:rsid w:val="00B27682"/>
    <w:rsid w:val="00C17361"/>
    <w:rsid w:val="00C809DB"/>
    <w:rsid w:val="00D230B2"/>
    <w:rsid w:val="00E3601D"/>
    <w:rsid w:val="00E37A6B"/>
    <w:rsid w:val="00E5591B"/>
    <w:rsid w:val="00EC6803"/>
    <w:rsid w:val="00F0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87844F3"/>
  <w15:chartTrackingRefBased/>
  <w15:docId w15:val="{E97D6ABE-A983-6D44-84E3-680AEEAB7F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aliases w:val="TOC"/>
    <w:qFormat/>
    <w:rsid w:val="005703C2"/>
    <w:pPr>
      <w:spacing w:after="200" w:line="276" w:lineRule="auto"/>
    </w:pPr>
    <w:rPr>
      <w:rFonts w:ascii="Adobe Garamond Pro" w:hAnsi="Adobe Garamond Pro"/>
      <w:szCs w:val="22"/>
      <w:lang w:val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aliases w:val="H1"/>
    <w:qFormat/>
    <w:rsid w:val="00E5591B"/>
    <w:rPr>
      <w:rFonts w:ascii="Adobe Garamond Pro Bold" w:hAnsi="Adobe Garamond Pro Bold"/>
      <w:b w:val="0"/>
      <w:bCs/>
      <w:sz w:val="28"/>
    </w:rPr>
  </w:style>
  <w:style w:type="paragraph" w:styleId="Title">
    <w:name w:val="Title"/>
    <w:next w:val="Normal"/>
    <w:link w:val="TitleChar"/>
    <w:autoRedefine/>
    <w:uiPriority w:val="10"/>
    <w:qFormat/>
    <w:rsid w:val="003D5B7E"/>
    <w:pPr>
      <w:contextualSpacing/>
      <w:jc w:val="center"/>
    </w:pPr>
    <w:rPr>
      <w:rFonts w:ascii="Lato Black" w:eastAsiaTheme="majorEastAsia" w:hAnsi="Lato Black" w:cstheme="majorBidi"/>
      <w:bCs/>
      <w:spacing w:val="-10"/>
      <w:kern w:val="28"/>
      <w:sz w:val="3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D5B7E"/>
    <w:rPr>
      <w:rFonts w:ascii="Lato Black" w:eastAsiaTheme="majorEastAsia" w:hAnsi="Lato Black" w:cstheme="majorBidi"/>
      <w:bCs/>
      <w:spacing w:val="-10"/>
      <w:kern w:val="28"/>
      <w:sz w:val="32"/>
      <w:szCs w:val="72"/>
    </w:rPr>
  </w:style>
  <w:style w:type="character" w:styleId="Hyperlink">
    <w:name w:val="Hyperlink"/>
    <w:basedOn w:val="DefaultParagraphFont"/>
    <w:uiPriority w:val="99"/>
    <w:unhideWhenUsed/>
    <w:rsid w:val="004C2E0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4C2E0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C3019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B2768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cplr.net/canva" TargetMode="External"/><Relationship Id="rId13" Type="http://schemas.openxmlformats.org/officeDocument/2006/relationships/hyperlink" Target="https://mcplr.net/canva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customerhelpfast.com" TargetMode="Externa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mcplr.net/canva" TargetMode="External"/><Relationship Id="rId11" Type="http://schemas.openxmlformats.org/officeDocument/2006/relationships/image" Target="media/image2.png"/><Relationship Id="rId5" Type="http://schemas.openxmlformats.org/officeDocument/2006/relationships/hyperlink" Target="https://mcplr.net/canva" TargetMode="External"/><Relationship Id="rId15" Type="http://schemas.openxmlformats.org/officeDocument/2006/relationships/image" Target="media/image5.png"/><Relationship Id="rId10" Type="http://schemas.openxmlformats.org/officeDocument/2006/relationships/hyperlink" Target="https://www.canva.com/design/DAFwOzSztCc/BRXJqchgsG9IJJ_OAmD7AQ/view?utm_content=DAFwOzSztCc&amp;utm_campaign=designshare&amp;utm_medium=link&amp;utm_source=publishsharelink&amp;mode=preview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286</Words>
  <Characters>1632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Drew Laughlin</dc:creator>
  <cp:keywords/>
  <dc:description/>
  <cp:lastModifiedBy>Drew Laughlin</cp:lastModifiedBy>
  <cp:revision>3</cp:revision>
  <dcterms:created xsi:type="dcterms:W3CDTF">2023-10-04T17:12:00Z</dcterms:created>
  <dcterms:modified xsi:type="dcterms:W3CDTF">2023-10-04T17:13:00Z</dcterms:modified>
</cp:coreProperties>
</file>